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EC" w:rsidRDefault="001106EC" w:rsidP="001106EC">
      <w:pPr>
        <w:pStyle w:val="Default"/>
        <w:rPr>
          <w:sz w:val="26"/>
          <w:szCs w:val="26"/>
        </w:rPr>
      </w:pPr>
      <w:r>
        <w:rPr>
          <w:b/>
          <w:bCs/>
          <w:sz w:val="26"/>
          <w:szCs w:val="26"/>
        </w:rPr>
        <w:t xml:space="preserve">Planet Earth text answers </w:t>
      </w:r>
    </w:p>
    <w:p w:rsidR="001106EC" w:rsidRDefault="001106EC" w:rsidP="001106EC">
      <w:pPr>
        <w:pStyle w:val="Default"/>
        <w:rPr>
          <w:b/>
          <w:bCs/>
          <w:sz w:val="26"/>
          <w:szCs w:val="26"/>
        </w:rPr>
      </w:pPr>
      <w:r>
        <w:rPr>
          <w:b/>
          <w:bCs/>
          <w:sz w:val="26"/>
          <w:szCs w:val="26"/>
        </w:rPr>
        <w:t xml:space="preserve">Chapter 2 </w:t>
      </w:r>
    </w:p>
    <w:p w:rsidR="001106EC" w:rsidRDefault="001106EC" w:rsidP="001106EC">
      <w:pPr>
        <w:pStyle w:val="Default"/>
        <w:rPr>
          <w:sz w:val="26"/>
          <w:szCs w:val="26"/>
        </w:rPr>
      </w:pPr>
      <w:r>
        <w:rPr>
          <w:b/>
          <w:bCs/>
          <w:sz w:val="26"/>
          <w:szCs w:val="26"/>
        </w:rPr>
        <w:t xml:space="preserve"> </w:t>
      </w:r>
    </w:p>
    <w:p w:rsidR="001106EC" w:rsidRDefault="001106EC" w:rsidP="001106EC">
      <w:pPr>
        <w:pStyle w:val="Default"/>
        <w:rPr>
          <w:sz w:val="22"/>
          <w:szCs w:val="22"/>
        </w:rPr>
      </w:pPr>
      <w:r>
        <w:rPr>
          <w:b/>
          <w:bCs/>
          <w:sz w:val="22"/>
          <w:szCs w:val="22"/>
        </w:rPr>
        <w:t xml:space="preserve">Chapter sequencing </w:t>
      </w:r>
    </w:p>
    <w:p w:rsidR="001106EC" w:rsidRDefault="001106EC" w:rsidP="001106EC">
      <w:pPr>
        <w:pStyle w:val="Default"/>
        <w:rPr>
          <w:sz w:val="22"/>
          <w:szCs w:val="22"/>
        </w:rPr>
      </w:pPr>
    </w:p>
    <w:p w:rsidR="001106EC" w:rsidRDefault="00023491" w:rsidP="001106EC">
      <w:pPr>
        <w:pStyle w:val="Default"/>
        <w:rPr>
          <w:sz w:val="22"/>
          <w:szCs w:val="22"/>
        </w:rPr>
      </w:pPr>
      <w:r>
        <w:rPr>
          <w:sz w:val="22"/>
          <w:szCs w:val="22"/>
        </w:rPr>
        <w:t>3, 1, 4, 5, 2</w:t>
      </w:r>
    </w:p>
    <w:p w:rsidR="00023491" w:rsidRDefault="00023491" w:rsidP="001106EC">
      <w:pPr>
        <w:pStyle w:val="Default"/>
        <w:rPr>
          <w:sz w:val="22"/>
          <w:szCs w:val="22"/>
        </w:rPr>
      </w:pPr>
    </w:p>
    <w:p w:rsidR="001106EC" w:rsidRDefault="001106EC" w:rsidP="001106EC">
      <w:pPr>
        <w:pStyle w:val="Default"/>
        <w:rPr>
          <w:b/>
          <w:bCs/>
          <w:sz w:val="22"/>
          <w:szCs w:val="22"/>
        </w:rPr>
      </w:pPr>
      <w:proofErr w:type="spellStart"/>
      <w:r>
        <w:rPr>
          <w:b/>
          <w:bCs/>
          <w:sz w:val="22"/>
          <w:szCs w:val="22"/>
        </w:rPr>
        <w:t>SPaG</w:t>
      </w:r>
      <w:proofErr w:type="spellEnd"/>
      <w:r>
        <w:rPr>
          <w:b/>
          <w:bCs/>
          <w:sz w:val="22"/>
          <w:szCs w:val="22"/>
        </w:rPr>
        <w:t xml:space="preserve"> </w:t>
      </w:r>
    </w:p>
    <w:p w:rsidR="001106EC" w:rsidRDefault="001106EC" w:rsidP="001106EC">
      <w:pPr>
        <w:pStyle w:val="Default"/>
        <w:rPr>
          <w:b/>
          <w:bCs/>
          <w:sz w:val="22"/>
          <w:szCs w:val="22"/>
        </w:rPr>
      </w:pPr>
    </w:p>
    <w:p w:rsidR="001106EC" w:rsidRPr="001106EC" w:rsidRDefault="001106EC" w:rsidP="001106EC">
      <w:pPr>
        <w:pStyle w:val="Default"/>
        <w:numPr>
          <w:ilvl w:val="0"/>
          <w:numId w:val="1"/>
        </w:numPr>
        <w:rPr>
          <w:sz w:val="22"/>
          <w:szCs w:val="22"/>
        </w:rPr>
      </w:pPr>
      <w:r>
        <w:t>L</w:t>
      </w:r>
      <w:r>
        <w:t>istening</w:t>
      </w:r>
    </w:p>
    <w:p w:rsidR="001106EC" w:rsidRDefault="001106EC" w:rsidP="001106EC">
      <w:pPr>
        <w:pStyle w:val="Default"/>
        <w:ind w:left="720"/>
      </w:pPr>
      <w:proofErr w:type="gramStart"/>
      <w:r>
        <w:t>preferred</w:t>
      </w:r>
      <w:proofErr w:type="gramEnd"/>
      <w:r>
        <w:t xml:space="preserve"> </w:t>
      </w:r>
    </w:p>
    <w:p w:rsidR="001106EC" w:rsidRDefault="001106EC" w:rsidP="001106EC">
      <w:pPr>
        <w:pStyle w:val="Default"/>
        <w:ind w:left="720"/>
      </w:pPr>
      <w:proofErr w:type="gramStart"/>
      <w:r>
        <w:t>beginning</w:t>
      </w:r>
      <w:proofErr w:type="gramEnd"/>
      <w:r>
        <w:t xml:space="preserve"> </w:t>
      </w:r>
    </w:p>
    <w:p w:rsidR="001106EC" w:rsidRDefault="001106EC" w:rsidP="001106EC">
      <w:pPr>
        <w:pStyle w:val="Default"/>
      </w:pPr>
    </w:p>
    <w:p w:rsidR="001106EC" w:rsidRPr="001106EC" w:rsidRDefault="001106EC" w:rsidP="001106EC">
      <w:pPr>
        <w:pStyle w:val="Default"/>
        <w:numPr>
          <w:ilvl w:val="0"/>
          <w:numId w:val="1"/>
        </w:numPr>
        <w:rPr>
          <w:sz w:val="22"/>
          <w:szCs w:val="22"/>
        </w:rPr>
      </w:pPr>
      <w:r>
        <w:t>Armed with local knowledge</w:t>
      </w:r>
      <w:r>
        <w:t>,</w:t>
      </w:r>
      <w:r>
        <w:t xml:space="preserve"> Lucy led the boys to a small hole in the barbed wire.</w:t>
      </w:r>
    </w:p>
    <w:p w:rsidR="001106EC" w:rsidRPr="001106EC" w:rsidRDefault="001106EC" w:rsidP="001106EC">
      <w:pPr>
        <w:pStyle w:val="Default"/>
        <w:ind w:left="720"/>
        <w:rPr>
          <w:sz w:val="22"/>
          <w:szCs w:val="22"/>
        </w:rPr>
      </w:pPr>
    </w:p>
    <w:p w:rsidR="001106EC" w:rsidRDefault="001106EC" w:rsidP="001106EC">
      <w:pPr>
        <w:pStyle w:val="Default"/>
        <w:numPr>
          <w:ilvl w:val="0"/>
          <w:numId w:val="1"/>
        </w:numPr>
        <w:rPr>
          <w:sz w:val="22"/>
          <w:szCs w:val="22"/>
        </w:rPr>
      </w:pPr>
      <w:r>
        <w:t xml:space="preserve">Lucy has listened to the boys’ conversation. </w:t>
      </w:r>
      <w:r w:rsidRPr="001106EC">
        <w:rPr>
          <w:b/>
        </w:rPr>
        <w:t>Present perfect</w:t>
      </w:r>
    </w:p>
    <w:p w:rsidR="001106EC" w:rsidRDefault="001106EC" w:rsidP="001106EC">
      <w:pPr>
        <w:pStyle w:val="Default"/>
        <w:ind w:left="720"/>
      </w:pPr>
      <w:r>
        <w:t xml:space="preserve">The power station has been closed for six months. </w:t>
      </w:r>
      <w:r w:rsidRPr="001106EC">
        <w:rPr>
          <w:b/>
        </w:rPr>
        <w:t>Present perfect</w:t>
      </w:r>
    </w:p>
    <w:p w:rsidR="001106EC" w:rsidRDefault="001106EC" w:rsidP="001106EC">
      <w:pPr>
        <w:pStyle w:val="Default"/>
        <w:ind w:left="720"/>
        <w:rPr>
          <w:b/>
        </w:rPr>
      </w:pPr>
      <w:r>
        <w:t>The boys grabbed their schoolbags and followed he</w:t>
      </w:r>
      <w:r>
        <w:t xml:space="preserve">r.  </w:t>
      </w:r>
      <w:r w:rsidRPr="001106EC">
        <w:rPr>
          <w:b/>
        </w:rPr>
        <w:t>Simple past</w:t>
      </w:r>
    </w:p>
    <w:p w:rsidR="001106EC" w:rsidRPr="001106EC" w:rsidRDefault="001106EC" w:rsidP="001106EC">
      <w:pPr>
        <w:pStyle w:val="Default"/>
        <w:ind w:left="720"/>
      </w:pPr>
    </w:p>
    <w:p w:rsidR="001106EC" w:rsidRPr="00023491" w:rsidRDefault="001106EC" w:rsidP="001106EC">
      <w:pPr>
        <w:pStyle w:val="Default"/>
        <w:numPr>
          <w:ilvl w:val="0"/>
          <w:numId w:val="1"/>
        </w:numPr>
      </w:pPr>
      <w:r w:rsidRPr="00023491">
        <w:t xml:space="preserve">She </w:t>
      </w:r>
    </w:p>
    <w:p w:rsidR="001106EC" w:rsidRPr="00023491" w:rsidRDefault="001106EC" w:rsidP="001106EC">
      <w:pPr>
        <w:pStyle w:val="Default"/>
        <w:ind w:left="720"/>
      </w:pPr>
      <w:r w:rsidRPr="00023491">
        <w:t xml:space="preserve">It </w:t>
      </w:r>
    </w:p>
    <w:p w:rsidR="001106EC" w:rsidRDefault="001106EC" w:rsidP="001106EC">
      <w:pPr>
        <w:pStyle w:val="Default"/>
        <w:rPr>
          <w:b/>
        </w:rPr>
      </w:pPr>
    </w:p>
    <w:p w:rsidR="001106EC" w:rsidRPr="001106EC" w:rsidRDefault="001106EC" w:rsidP="001106EC">
      <w:pPr>
        <w:pStyle w:val="Default"/>
        <w:numPr>
          <w:ilvl w:val="0"/>
          <w:numId w:val="1"/>
        </w:numPr>
        <w:rPr>
          <w:b/>
        </w:rPr>
      </w:pPr>
      <w:r>
        <w:t>Lucy said that she had seen a beam of blue light.</w:t>
      </w:r>
    </w:p>
    <w:p w:rsidR="001106EC" w:rsidRDefault="001106EC" w:rsidP="001106EC">
      <w:pPr>
        <w:pStyle w:val="Default"/>
        <w:rPr>
          <w:sz w:val="23"/>
          <w:szCs w:val="23"/>
        </w:rPr>
      </w:pPr>
    </w:p>
    <w:p w:rsidR="001106EC" w:rsidRDefault="001106EC" w:rsidP="001106EC">
      <w:pPr>
        <w:pStyle w:val="Default"/>
        <w:rPr>
          <w:sz w:val="22"/>
          <w:szCs w:val="22"/>
        </w:rPr>
      </w:pPr>
      <w:r>
        <w:rPr>
          <w:b/>
          <w:bCs/>
          <w:sz w:val="22"/>
          <w:szCs w:val="22"/>
        </w:rPr>
        <w:t xml:space="preserve">Open ended questions </w:t>
      </w:r>
    </w:p>
    <w:p w:rsidR="001106EC" w:rsidRDefault="001106EC" w:rsidP="001106EC">
      <w:pPr>
        <w:pStyle w:val="Default"/>
        <w:rPr>
          <w:sz w:val="22"/>
          <w:szCs w:val="22"/>
        </w:rPr>
      </w:pPr>
    </w:p>
    <w:p w:rsidR="001106EC" w:rsidRDefault="001106EC" w:rsidP="001106EC">
      <w:r>
        <w:t xml:space="preserve">1. Why had Lucy come to the garages? </w:t>
      </w:r>
    </w:p>
    <w:p w:rsidR="00023491" w:rsidRPr="00023491" w:rsidRDefault="00023491" w:rsidP="001106EC">
      <w:pPr>
        <w:rPr>
          <w:b/>
        </w:rPr>
      </w:pPr>
      <w:r w:rsidRPr="00023491">
        <w:rPr>
          <w:b/>
        </w:rPr>
        <w:t>She had come to the garages to ‘chill out’ and to see if anyone else would be there.</w:t>
      </w:r>
    </w:p>
    <w:p w:rsidR="001106EC" w:rsidRDefault="001106EC" w:rsidP="001106EC">
      <w:r>
        <w:t xml:space="preserve">2. Why did Lucy’s dad lose his job? </w:t>
      </w:r>
    </w:p>
    <w:p w:rsidR="001106EC" w:rsidRPr="00023491" w:rsidRDefault="00023491" w:rsidP="001106EC">
      <w:pPr>
        <w:rPr>
          <w:b/>
        </w:rPr>
      </w:pPr>
      <w:r w:rsidRPr="00023491">
        <w:rPr>
          <w:b/>
        </w:rPr>
        <w:t>They started building a new power station (where he worked) and everyone who worked at the old one lost their jobs.</w:t>
      </w:r>
    </w:p>
    <w:p w:rsidR="001106EC" w:rsidRDefault="001106EC" w:rsidP="001106EC">
      <w:r>
        <w:t>3. “Right,” said Lucy, “then we have a plan of action.” What was Lucy’s plan of action?</w:t>
      </w:r>
    </w:p>
    <w:p w:rsidR="001106EC" w:rsidRPr="00023491" w:rsidRDefault="00023491" w:rsidP="001106EC">
      <w:pPr>
        <w:rPr>
          <w:b/>
        </w:rPr>
      </w:pPr>
      <w:r w:rsidRPr="00023491">
        <w:rPr>
          <w:b/>
        </w:rPr>
        <w:t xml:space="preserve">To break into the new power station and try and find out if it has any connections to the disappearances </w:t>
      </w:r>
    </w:p>
    <w:p w:rsidR="001106EC" w:rsidRDefault="001106EC" w:rsidP="001106EC">
      <w:r>
        <w:t xml:space="preserve">4. She might be talking absolute rubbish but it was more than they had to go on and they were desperate to discover the truth, whatever that may be. Why did the boys feel so desperate to find out the truth? </w:t>
      </w:r>
    </w:p>
    <w:p w:rsidR="001106EC" w:rsidRPr="00023491" w:rsidRDefault="00023491" w:rsidP="001106EC">
      <w:pPr>
        <w:rPr>
          <w:b/>
        </w:rPr>
      </w:pPr>
      <w:r w:rsidRPr="00023491">
        <w:rPr>
          <w:b/>
        </w:rPr>
        <w:t xml:space="preserve">They didn’t know where anyone they knew was and they wanted to find them and see if they were ok. </w:t>
      </w:r>
    </w:p>
    <w:p w:rsidR="0076561E" w:rsidRDefault="001106EC" w:rsidP="001106EC">
      <w:r>
        <w:t>5. At the end of the chapter, what does Lucy mean when she says that local knowledge comes in handy?</w:t>
      </w:r>
    </w:p>
    <w:p w:rsidR="00023491" w:rsidRPr="005309C2" w:rsidRDefault="00023491" w:rsidP="001106EC">
      <w:pPr>
        <w:rPr>
          <w:b/>
        </w:rPr>
      </w:pPr>
      <w:r w:rsidRPr="005309C2">
        <w:rPr>
          <w:b/>
        </w:rPr>
        <w:t>They living in the local areas means she knows th</w:t>
      </w:r>
      <w:r w:rsidR="005309C2">
        <w:rPr>
          <w:b/>
        </w:rPr>
        <w:t>e area well, even the less well-</w:t>
      </w:r>
      <w:bookmarkStart w:id="0" w:name="_GoBack"/>
      <w:bookmarkEnd w:id="0"/>
      <w:r w:rsidRPr="005309C2">
        <w:rPr>
          <w:b/>
        </w:rPr>
        <w:t xml:space="preserve">known parts, such as where the </w:t>
      </w:r>
      <w:proofErr w:type="gramStart"/>
      <w:r w:rsidRPr="005309C2">
        <w:rPr>
          <w:b/>
        </w:rPr>
        <w:t>hole</w:t>
      </w:r>
      <w:proofErr w:type="gramEnd"/>
      <w:r w:rsidRPr="005309C2">
        <w:rPr>
          <w:b/>
        </w:rPr>
        <w:t xml:space="preserve"> in the barbed wire could be found. </w:t>
      </w:r>
    </w:p>
    <w:sectPr w:rsidR="00023491" w:rsidRPr="00530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1135D"/>
    <w:multiLevelType w:val="hybridMultilevel"/>
    <w:tmpl w:val="08121378"/>
    <w:lvl w:ilvl="0" w:tplc="155600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EC"/>
    <w:rsid w:val="00023491"/>
    <w:rsid w:val="001106EC"/>
    <w:rsid w:val="003244CA"/>
    <w:rsid w:val="00326CF2"/>
    <w:rsid w:val="005309C2"/>
    <w:rsid w:val="008D67F7"/>
    <w:rsid w:val="00B75F16"/>
    <w:rsid w:val="00F2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51717-010E-4D36-8F5B-EFDE8B11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6E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0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0856184BFD4489A0A339298D3E9C6" ma:contentTypeVersion="10" ma:contentTypeDescription="Create a new document." ma:contentTypeScope="" ma:versionID="38078bae32ce2c502353ddd6085d4949">
  <xsd:schema xmlns:xsd="http://www.w3.org/2001/XMLSchema" xmlns:xs="http://www.w3.org/2001/XMLSchema" xmlns:p="http://schemas.microsoft.com/office/2006/metadata/properties" xmlns:ns2="309d9867-99f5-4561-aefc-550f5b2269e7" targetNamespace="http://schemas.microsoft.com/office/2006/metadata/properties" ma:root="true" ma:fieldsID="6adb33fdc11ea4a863fdfe8c663f0088" ns2:_="">
    <xsd:import namespace="309d9867-99f5-4561-aefc-550f5b226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d9867-99f5-4561-aefc-550f5b226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7F25D-82C3-4975-B968-F8F7B81666BB}"/>
</file>

<file path=customXml/itemProps2.xml><?xml version="1.0" encoding="utf-8"?>
<ds:datastoreItem xmlns:ds="http://schemas.openxmlformats.org/officeDocument/2006/customXml" ds:itemID="{DD43FF9C-20AA-4033-8809-D462DCA0E3AC}"/>
</file>

<file path=customXml/itemProps3.xml><?xml version="1.0" encoding="utf-8"?>
<ds:datastoreItem xmlns:ds="http://schemas.openxmlformats.org/officeDocument/2006/customXml" ds:itemID="{08CDDB15-1A93-4A7F-8446-F0AD6F592A83}"/>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Pawlett</dc:creator>
  <cp:keywords/>
  <dc:description/>
  <cp:lastModifiedBy>John Pawlett</cp:lastModifiedBy>
  <cp:revision>3</cp:revision>
  <dcterms:created xsi:type="dcterms:W3CDTF">2021-01-08T14:44:00Z</dcterms:created>
  <dcterms:modified xsi:type="dcterms:W3CDTF">2021-01-08T15:03:00Z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0x01010033A0856184BFD4489A0A339298D3E9C6</vt:lpwstr>
  </property>
</Properties>
</file>